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57" w:rsidRDefault="00C11257" w:rsidP="00C11257">
      <w:pPr>
        <w:ind w:left="1034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11257">
        <w:rPr>
          <w:rFonts w:ascii="Times New Roman" w:hAnsi="Times New Roman" w:cs="Times New Roman"/>
          <w:sz w:val="28"/>
          <w:szCs w:val="28"/>
        </w:rPr>
        <w:t>Приложение к постановлению Правительства Камчатского края от  ______________ № __________</w:t>
      </w:r>
    </w:p>
    <w:p w:rsidR="00DF0C87" w:rsidRDefault="00DF0C87" w:rsidP="00DF0C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0C87" w:rsidRDefault="00DF0C87" w:rsidP="00DF0C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F0C87">
        <w:rPr>
          <w:rFonts w:ascii="Times New Roman" w:hAnsi="Times New Roman" w:cs="Times New Roman"/>
          <w:sz w:val="28"/>
          <w:szCs w:val="28"/>
        </w:rPr>
        <w:t xml:space="preserve">зменения </w:t>
      </w:r>
      <w:r w:rsidR="00C55823">
        <w:rPr>
          <w:rFonts w:ascii="Times New Roman" w:hAnsi="Times New Roman" w:cs="Times New Roman"/>
          <w:sz w:val="28"/>
          <w:szCs w:val="28"/>
        </w:rPr>
        <w:t>в</w:t>
      </w:r>
      <w:r w:rsidRPr="00DF0C8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C55823">
        <w:rPr>
          <w:rFonts w:ascii="Times New Roman" w:hAnsi="Times New Roman" w:cs="Times New Roman"/>
          <w:sz w:val="28"/>
          <w:szCs w:val="28"/>
        </w:rPr>
        <w:t>е</w:t>
      </w:r>
      <w:r w:rsidRPr="00DF0C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F0C87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F0C87">
        <w:rPr>
          <w:rFonts w:ascii="Times New Roman" w:hAnsi="Times New Roman" w:cs="Times New Roman"/>
          <w:sz w:val="28"/>
          <w:szCs w:val="28"/>
        </w:rPr>
        <w:t xml:space="preserve">амчатского края от 25.06.2014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F0C87">
        <w:rPr>
          <w:rFonts w:ascii="Times New Roman" w:hAnsi="Times New Roman" w:cs="Times New Roman"/>
          <w:sz w:val="28"/>
          <w:szCs w:val="28"/>
        </w:rPr>
        <w:t xml:space="preserve"> 271-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F0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257" w:rsidRDefault="00DF0C87" w:rsidP="00DF0C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0C87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F0C87">
        <w:rPr>
          <w:rFonts w:ascii="Times New Roman" w:hAnsi="Times New Roman" w:cs="Times New Roman"/>
          <w:sz w:val="28"/>
          <w:szCs w:val="28"/>
        </w:rPr>
        <w:t xml:space="preserve">б установлении размеров региональных стандартов стоимости жилищно-коммунальных услуг и признании утратившими силу отдельных постановлений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F0C87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F0C87">
        <w:rPr>
          <w:rFonts w:ascii="Times New Roman" w:hAnsi="Times New Roman" w:cs="Times New Roman"/>
          <w:sz w:val="28"/>
          <w:szCs w:val="28"/>
        </w:rPr>
        <w:t>амчатского края"</w:t>
      </w:r>
    </w:p>
    <w:p w:rsidR="00DF0C87" w:rsidRPr="00DF0C87" w:rsidRDefault="00DF0C87" w:rsidP="00DF0C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1257" w:rsidRDefault="00C11257" w:rsidP="009679A6">
      <w:pPr>
        <w:spacing w:after="0"/>
        <w:ind w:left="-85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679A6">
        <w:rPr>
          <w:rFonts w:ascii="Times New Roman" w:hAnsi="Times New Roman" w:cs="Times New Roman"/>
          <w:sz w:val="28"/>
          <w:szCs w:val="28"/>
        </w:rPr>
        <w:t>П</w:t>
      </w:r>
      <w:r w:rsidRPr="00C11257">
        <w:rPr>
          <w:rFonts w:ascii="Times New Roman" w:hAnsi="Times New Roman" w:cs="Times New Roman"/>
          <w:sz w:val="28"/>
          <w:szCs w:val="28"/>
        </w:rPr>
        <w:t>ункт 3.7 таблицы приложения 1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11257" w:rsidRPr="00C11257" w:rsidRDefault="00F67D3C" w:rsidP="00922EBE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F67D3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tbl>
      <w:tblPr>
        <w:tblW w:w="16219" w:type="dxa"/>
        <w:tblInd w:w="-856" w:type="dxa"/>
        <w:tblLook w:val="04A0" w:firstRow="1" w:lastRow="0" w:firstColumn="1" w:lastColumn="0" w:noHBand="0" w:noVBand="1"/>
      </w:tblPr>
      <w:tblGrid>
        <w:gridCol w:w="550"/>
        <w:gridCol w:w="2144"/>
        <w:gridCol w:w="656"/>
        <w:gridCol w:w="656"/>
        <w:gridCol w:w="814"/>
        <w:gridCol w:w="656"/>
        <w:gridCol w:w="546"/>
        <w:gridCol w:w="656"/>
        <w:gridCol w:w="546"/>
        <w:gridCol w:w="656"/>
        <w:gridCol w:w="656"/>
        <w:gridCol w:w="696"/>
        <w:gridCol w:w="696"/>
        <w:gridCol w:w="580"/>
        <w:gridCol w:w="700"/>
        <w:gridCol w:w="635"/>
        <w:gridCol w:w="656"/>
        <w:gridCol w:w="580"/>
        <w:gridCol w:w="696"/>
        <w:gridCol w:w="696"/>
        <w:gridCol w:w="546"/>
        <w:gridCol w:w="656"/>
        <w:gridCol w:w="546"/>
      </w:tblGrid>
      <w:tr w:rsidR="0021537F" w:rsidRPr="00C11257" w:rsidTr="00F544A2">
        <w:trPr>
          <w:trHeight w:val="31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3.7.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Пионерское сельское поселение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6351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1616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21537F">
            <w:pPr>
              <w:spacing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4735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3724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2544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765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4463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1033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3430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2384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265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1626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493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3738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808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2930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1871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208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1272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57" w:rsidRPr="00C11257" w:rsidRDefault="00C11257" w:rsidP="00C11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391</w:t>
            </w:r>
          </w:p>
        </w:tc>
      </w:tr>
    </w:tbl>
    <w:p w:rsidR="00AB68F4" w:rsidRDefault="00F67D3C" w:rsidP="00F544A2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"</w:t>
      </w:r>
      <w:r w:rsidR="00C11257">
        <w:rPr>
          <w:rFonts w:ascii="Times New Roman" w:hAnsi="Times New Roman" w:cs="Times New Roman"/>
          <w:sz w:val="28"/>
          <w:szCs w:val="28"/>
        </w:rPr>
        <w:t>.</w:t>
      </w:r>
    </w:p>
    <w:p w:rsidR="00C11257" w:rsidRPr="00C11257" w:rsidRDefault="00C11257" w:rsidP="009679A6">
      <w:pPr>
        <w:spacing w:after="0"/>
        <w:ind w:left="-851" w:right="-59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11257">
        <w:rPr>
          <w:rFonts w:ascii="Times New Roman" w:hAnsi="Times New Roman" w:cs="Times New Roman"/>
          <w:sz w:val="28"/>
          <w:szCs w:val="28"/>
        </w:rPr>
        <w:t xml:space="preserve">. </w:t>
      </w:r>
      <w:r w:rsidR="009679A6">
        <w:rPr>
          <w:rFonts w:ascii="Times New Roman" w:hAnsi="Times New Roman" w:cs="Times New Roman"/>
          <w:sz w:val="28"/>
          <w:szCs w:val="28"/>
        </w:rPr>
        <w:t>П</w:t>
      </w:r>
      <w:r w:rsidRPr="00C11257">
        <w:rPr>
          <w:rFonts w:ascii="Times New Roman" w:hAnsi="Times New Roman" w:cs="Times New Roman"/>
          <w:sz w:val="28"/>
          <w:szCs w:val="28"/>
        </w:rPr>
        <w:t xml:space="preserve">ункт 3.7 таблицы приложения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1125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11257" w:rsidRDefault="00F67D3C" w:rsidP="00922EBE">
      <w:pPr>
        <w:spacing w:after="0"/>
        <w:ind w:left="-567" w:right="-59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16219" w:type="dxa"/>
        <w:tblInd w:w="-856" w:type="dxa"/>
        <w:tblLook w:val="04A0" w:firstRow="1" w:lastRow="0" w:firstColumn="1" w:lastColumn="0" w:noHBand="0" w:noVBand="1"/>
      </w:tblPr>
      <w:tblGrid>
        <w:gridCol w:w="550"/>
        <w:gridCol w:w="2144"/>
        <w:gridCol w:w="656"/>
        <w:gridCol w:w="656"/>
        <w:gridCol w:w="814"/>
        <w:gridCol w:w="656"/>
        <w:gridCol w:w="546"/>
        <w:gridCol w:w="656"/>
        <w:gridCol w:w="546"/>
        <w:gridCol w:w="656"/>
        <w:gridCol w:w="656"/>
        <w:gridCol w:w="696"/>
        <w:gridCol w:w="696"/>
        <w:gridCol w:w="580"/>
        <w:gridCol w:w="700"/>
        <w:gridCol w:w="635"/>
        <w:gridCol w:w="656"/>
        <w:gridCol w:w="580"/>
        <w:gridCol w:w="696"/>
        <w:gridCol w:w="696"/>
        <w:gridCol w:w="546"/>
        <w:gridCol w:w="656"/>
        <w:gridCol w:w="546"/>
      </w:tblGrid>
      <w:tr w:rsidR="0021537F" w:rsidRPr="00C11257" w:rsidTr="00F544A2">
        <w:trPr>
          <w:trHeight w:val="31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3.7.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Пионерское сельское поселение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6366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1631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4735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3505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196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2544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765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4472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1042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3430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2244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1626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493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3746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816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2930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1761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1272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215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391</w:t>
            </w:r>
          </w:p>
        </w:tc>
      </w:tr>
    </w:tbl>
    <w:p w:rsidR="0021537F" w:rsidRDefault="00F67D3C" w:rsidP="00F544A2">
      <w:pPr>
        <w:spacing w:after="0" w:line="240" w:lineRule="auto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"</w:t>
      </w:r>
      <w:r w:rsidR="0021537F" w:rsidRPr="0021537F">
        <w:rPr>
          <w:rFonts w:ascii="Times New Roman" w:hAnsi="Times New Roman" w:cs="Times New Roman"/>
          <w:sz w:val="28"/>
          <w:szCs w:val="28"/>
        </w:rPr>
        <w:t>.</w:t>
      </w:r>
    </w:p>
    <w:p w:rsidR="0021537F" w:rsidRPr="00C11257" w:rsidRDefault="0021537F" w:rsidP="009679A6">
      <w:pPr>
        <w:spacing w:after="0"/>
        <w:ind w:left="-851" w:right="-102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11257">
        <w:rPr>
          <w:rFonts w:ascii="Times New Roman" w:hAnsi="Times New Roman" w:cs="Times New Roman"/>
          <w:sz w:val="28"/>
          <w:szCs w:val="28"/>
        </w:rPr>
        <w:t xml:space="preserve">. </w:t>
      </w:r>
      <w:r w:rsidR="009679A6">
        <w:rPr>
          <w:rFonts w:ascii="Times New Roman" w:hAnsi="Times New Roman" w:cs="Times New Roman"/>
          <w:sz w:val="28"/>
          <w:szCs w:val="28"/>
        </w:rPr>
        <w:t>П</w:t>
      </w:r>
      <w:r w:rsidRPr="00C11257">
        <w:rPr>
          <w:rFonts w:ascii="Times New Roman" w:hAnsi="Times New Roman" w:cs="Times New Roman"/>
          <w:sz w:val="28"/>
          <w:szCs w:val="28"/>
        </w:rPr>
        <w:t xml:space="preserve">ункт 3.7 таблицы приложения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1125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1537F" w:rsidRDefault="00F67D3C" w:rsidP="00922EBE">
      <w:pPr>
        <w:spacing w:after="0"/>
        <w:ind w:left="-709" w:right="-59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16219" w:type="dxa"/>
        <w:tblInd w:w="-856" w:type="dxa"/>
        <w:tblLook w:val="04A0" w:firstRow="1" w:lastRow="0" w:firstColumn="1" w:lastColumn="0" w:noHBand="0" w:noVBand="1"/>
      </w:tblPr>
      <w:tblGrid>
        <w:gridCol w:w="550"/>
        <w:gridCol w:w="2144"/>
        <w:gridCol w:w="656"/>
        <w:gridCol w:w="656"/>
        <w:gridCol w:w="814"/>
        <w:gridCol w:w="656"/>
        <w:gridCol w:w="546"/>
        <w:gridCol w:w="656"/>
        <w:gridCol w:w="546"/>
        <w:gridCol w:w="656"/>
        <w:gridCol w:w="656"/>
        <w:gridCol w:w="696"/>
        <w:gridCol w:w="696"/>
        <w:gridCol w:w="580"/>
        <w:gridCol w:w="700"/>
        <w:gridCol w:w="635"/>
        <w:gridCol w:w="656"/>
        <w:gridCol w:w="580"/>
        <w:gridCol w:w="696"/>
        <w:gridCol w:w="696"/>
        <w:gridCol w:w="546"/>
        <w:gridCol w:w="656"/>
        <w:gridCol w:w="546"/>
      </w:tblGrid>
      <w:tr w:rsidR="0021537F" w:rsidRPr="00C11257" w:rsidTr="00F544A2">
        <w:trPr>
          <w:trHeight w:val="31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3.7.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Пионерское сельское поселение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922EBE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37F">
              <w:rPr>
                <w:rFonts w:ascii="Times New Roman" w:eastAsia="Times New Roman" w:hAnsi="Times New Roman" w:cs="Times New Roman"/>
                <w:lang w:eastAsia="ru-RU"/>
              </w:rPr>
              <w:t>6092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37F" w:rsidRPr="00C11257" w:rsidRDefault="00922EBE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37F">
              <w:rPr>
                <w:rFonts w:ascii="Times New Roman" w:eastAsia="Times New Roman" w:hAnsi="Times New Roman" w:cs="Times New Roman"/>
                <w:lang w:eastAsia="ru-RU"/>
              </w:rPr>
              <w:t>1357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4735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3505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196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2544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765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922EBE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37F">
              <w:rPr>
                <w:rFonts w:ascii="Times New Roman" w:eastAsia="Times New Roman" w:hAnsi="Times New Roman" w:cs="Times New Roman"/>
                <w:lang w:eastAsia="ru-RU"/>
              </w:rPr>
              <w:t>4297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922EBE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37F">
              <w:rPr>
                <w:rFonts w:ascii="Times New Roman" w:eastAsia="Times New Roman" w:hAnsi="Times New Roman" w:cs="Times New Roman"/>
                <w:lang w:eastAsia="ru-RU"/>
              </w:rPr>
              <w:t>868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92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 w:rsidR="00922EB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2244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1626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493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922EBE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37F">
              <w:rPr>
                <w:rFonts w:ascii="Times New Roman" w:eastAsia="Times New Roman" w:hAnsi="Times New Roman" w:cs="Times New Roman"/>
                <w:lang w:eastAsia="ru-RU"/>
              </w:rPr>
              <w:t>3609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922EBE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37F">
              <w:rPr>
                <w:rFonts w:ascii="Times New Roman" w:eastAsia="Times New Roman" w:hAnsi="Times New Roman" w:cs="Times New Roman"/>
                <w:lang w:eastAsia="ru-RU"/>
              </w:rPr>
              <w:t>679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2930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1761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1272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37F" w:rsidRPr="00C11257" w:rsidRDefault="0021537F" w:rsidP="004D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257">
              <w:rPr>
                <w:rFonts w:ascii="Times New Roman" w:eastAsia="Times New Roman" w:hAnsi="Times New Roman" w:cs="Times New Roman"/>
                <w:lang w:eastAsia="ru-RU"/>
              </w:rPr>
              <w:t>391</w:t>
            </w:r>
          </w:p>
        </w:tc>
      </w:tr>
    </w:tbl>
    <w:p w:rsidR="0021537F" w:rsidRDefault="00F67D3C" w:rsidP="00F544A2">
      <w:pPr>
        <w:spacing w:after="0"/>
        <w:ind w:left="-142" w:right="-5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"</w:t>
      </w:r>
      <w:r w:rsidR="0021537F" w:rsidRPr="0021537F">
        <w:rPr>
          <w:rFonts w:ascii="Times New Roman" w:hAnsi="Times New Roman" w:cs="Times New Roman"/>
          <w:sz w:val="28"/>
          <w:szCs w:val="28"/>
        </w:rPr>
        <w:t>.</w:t>
      </w:r>
    </w:p>
    <w:p w:rsidR="0021537F" w:rsidRDefault="0021537F" w:rsidP="0021537F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21537F" w:rsidRDefault="0021537F" w:rsidP="0021537F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21537F" w:rsidRDefault="0021537F" w:rsidP="0021537F">
      <w:pPr>
        <w:spacing w:after="0"/>
        <w:ind w:left="-851" w:right="-598"/>
        <w:rPr>
          <w:rFonts w:ascii="Times New Roman" w:hAnsi="Times New Roman" w:cs="Times New Roman"/>
          <w:sz w:val="28"/>
          <w:szCs w:val="28"/>
        </w:rPr>
      </w:pPr>
    </w:p>
    <w:p w:rsidR="0021537F" w:rsidRDefault="0021537F" w:rsidP="0021537F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21537F" w:rsidRDefault="0021537F" w:rsidP="0021537F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sectPr w:rsidR="0021537F" w:rsidSect="0021537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5C"/>
    <w:rsid w:val="000D3914"/>
    <w:rsid w:val="0021537F"/>
    <w:rsid w:val="00486469"/>
    <w:rsid w:val="0057310C"/>
    <w:rsid w:val="0072021F"/>
    <w:rsid w:val="00922EBE"/>
    <w:rsid w:val="009679A6"/>
    <w:rsid w:val="00C11257"/>
    <w:rsid w:val="00C1295C"/>
    <w:rsid w:val="00C55823"/>
    <w:rsid w:val="00DF0C87"/>
    <w:rsid w:val="00F40E70"/>
    <w:rsid w:val="00F544A2"/>
    <w:rsid w:val="00F6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4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44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4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44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Русакова Марина Вадимовна</dc:creator>
  <cp:lastModifiedBy>Береснева Алена Геннадьевна</cp:lastModifiedBy>
  <cp:revision>2</cp:revision>
  <cp:lastPrinted>2018-09-05T04:54:00Z</cp:lastPrinted>
  <dcterms:created xsi:type="dcterms:W3CDTF">2018-09-06T02:30:00Z</dcterms:created>
  <dcterms:modified xsi:type="dcterms:W3CDTF">2018-09-06T02:30:00Z</dcterms:modified>
</cp:coreProperties>
</file>